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E40B4" w14:textId="77777777" w:rsidR="004B0B10" w:rsidRDefault="004B0B10" w:rsidP="004B0B10">
      <w:pPr>
        <w:pStyle w:val="a7"/>
        <w:widowControl/>
        <w:shd w:val="clear" w:color="auto" w:fill="FFFFFF"/>
        <w:spacing w:beforeAutospacing="0" w:afterAutospacing="0" w:line="579" w:lineRule="exact"/>
        <w:jc w:val="both"/>
        <w:rPr>
          <w:rFonts w:ascii="仿宋_GB2312" w:eastAsia="仿宋_GB2312" w:hAnsi="仿宋_GB2312"/>
          <w:bCs/>
          <w:sz w:val="32"/>
          <w:szCs w:val="32"/>
        </w:rPr>
      </w:pPr>
      <w:bookmarkStart w:id="0" w:name="_Hlk211934013"/>
      <w:r>
        <w:rPr>
          <w:rFonts w:ascii="仿宋_GB2312" w:eastAsia="仿宋_GB2312" w:hAnsi="仿宋_GB2312" w:hint="eastAsia"/>
          <w:bCs/>
          <w:sz w:val="32"/>
          <w:szCs w:val="32"/>
        </w:rPr>
        <w:t>附件1：</w:t>
      </w:r>
    </w:p>
    <w:p w14:paraId="24F51807" w14:textId="77777777" w:rsidR="004B0B10" w:rsidRDefault="004B0B10" w:rsidP="004B0B10">
      <w:pPr>
        <w:pStyle w:val="a7"/>
        <w:widowControl/>
        <w:shd w:val="clear" w:color="auto" w:fill="FFFFFF"/>
        <w:spacing w:beforeAutospacing="0" w:afterAutospacing="0" w:line="579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bookmarkStart w:id="1" w:name="OLE_LINK8"/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珠海校区第3期卓越训练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营培训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计划</w:t>
      </w:r>
    </w:p>
    <w:tbl>
      <w:tblPr>
        <w:tblW w:w="9337" w:type="dxa"/>
        <w:jc w:val="center"/>
        <w:tblLook w:val="04A0" w:firstRow="1" w:lastRow="0" w:firstColumn="1" w:lastColumn="0" w:noHBand="0" w:noVBand="1"/>
      </w:tblPr>
      <w:tblGrid>
        <w:gridCol w:w="1760"/>
        <w:gridCol w:w="2488"/>
        <w:gridCol w:w="1236"/>
        <w:gridCol w:w="890"/>
        <w:gridCol w:w="1262"/>
        <w:gridCol w:w="1701"/>
      </w:tblGrid>
      <w:tr w:rsidR="004B0B10" w14:paraId="2E3BC2C4" w14:textId="77777777" w:rsidTr="00A80A42">
        <w:trPr>
          <w:trHeight w:val="1057"/>
          <w:jc w:val="center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bookmarkEnd w:id="1"/>
          <w:p w14:paraId="69A787D4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培训项目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2AE33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培训时间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1C0BA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培训类型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B967C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分值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8D0B7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备注</w:t>
            </w:r>
          </w:p>
        </w:tc>
      </w:tr>
      <w:tr w:rsidR="004B0B10" w14:paraId="023FADF2" w14:textId="77777777" w:rsidTr="00A80A42">
        <w:trPr>
          <w:trHeight w:val="1246"/>
          <w:jc w:val="center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B9B37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开营仪式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E67CB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秋季学期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0B648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必修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DB256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2分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F6056" w14:textId="77777777" w:rsidR="004B0B10" w:rsidRDefault="004B0B10" w:rsidP="00A80A42">
            <w:pPr>
              <w:widowControl/>
              <w:spacing w:line="579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1.原则上无特殊原因需要全部参加。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  <w:t>2.如因学校正常教学安排无法参加活动，须至少提前1天提交请假表。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  <w:t>3.请假3次或无故缺勤2次者自动取消学员资格。</w:t>
            </w:r>
          </w:p>
        </w:tc>
      </w:tr>
      <w:tr w:rsidR="004B0B10" w14:paraId="0D57602C" w14:textId="77777777" w:rsidTr="00A80A42">
        <w:trPr>
          <w:trHeight w:val="1287"/>
          <w:jc w:val="center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0C333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素质拓展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D74C4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秋季学期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549A2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必修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6C22B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397E8" w14:textId="77777777" w:rsidR="004B0B10" w:rsidRDefault="004B0B10" w:rsidP="00A80A42">
            <w:pPr>
              <w:spacing w:line="579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B0B10" w14:paraId="5623158F" w14:textId="77777777" w:rsidTr="00A80A42">
        <w:trPr>
          <w:trHeight w:val="544"/>
          <w:jc w:val="center"/>
        </w:trPr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136FF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专家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br/>
              <w:t>讲座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7CB9F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主题讲座1</w:t>
            </w:r>
          </w:p>
          <w:p w14:paraId="6DCB7DAF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（理想信念类）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18435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秋季学期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9B2CD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必修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D629B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C78CC" w14:textId="77777777" w:rsidR="004B0B10" w:rsidRDefault="004B0B10" w:rsidP="00A80A42">
            <w:pPr>
              <w:spacing w:line="579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B0B10" w14:paraId="2ED1E441" w14:textId="77777777" w:rsidTr="00A80A42">
        <w:trPr>
          <w:trHeight w:val="544"/>
          <w:jc w:val="center"/>
        </w:trPr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EE006" w14:textId="77777777" w:rsidR="004B0B10" w:rsidRDefault="004B0B10" w:rsidP="00A80A42">
            <w:pPr>
              <w:spacing w:line="579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50E30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主题讲座2</w:t>
            </w:r>
          </w:p>
          <w:p w14:paraId="745E1044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（心理健康或时间管理类）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2EFD2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秋季学期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73384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必修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01BD4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87BCC" w14:textId="77777777" w:rsidR="004B0B10" w:rsidRDefault="004B0B10" w:rsidP="00A80A42">
            <w:pPr>
              <w:spacing w:line="579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B0B10" w14:paraId="1360E641" w14:textId="77777777" w:rsidTr="00A80A42">
        <w:trPr>
          <w:trHeight w:val="544"/>
          <w:jc w:val="center"/>
        </w:trPr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E4C5C" w14:textId="77777777" w:rsidR="004B0B10" w:rsidRDefault="004B0B10" w:rsidP="00A80A42">
            <w:pPr>
              <w:spacing w:line="579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43F7D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主题讲座3</w:t>
            </w:r>
          </w:p>
          <w:p w14:paraId="1B745EA0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（网络素养提升类）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EED26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秋季学期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BCC085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必修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326F82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C82C1" w14:textId="77777777" w:rsidR="004B0B10" w:rsidRDefault="004B0B10" w:rsidP="00A80A42">
            <w:pPr>
              <w:spacing w:line="579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B0B10" w14:paraId="47A701FC" w14:textId="77777777" w:rsidTr="00A80A42">
        <w:trPr>
          <w:trHeight w:val="1703"/>
          <w:jc w:val="center"/>
        </w:trPr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E11AD" w14:textId="77777777" w:rsidR="004B0B10" w:rsidRDefault="004B0B10" w:rsidP="00A80A42">
            <w:pPr>
              <w:spacing w:line="579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8C6F5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主题讲座4</w:t>
            </w:r>
          </w:p>
          <w:p w14:paraId="79E565D0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（国际国内形势类）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FE155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春季学期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474FC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必修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8D22B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3A7BE" w14:textId="77777777" w:rsidR="004B0B10" w:rsidRDefault="004B0B10" w:rsidP="00A80A42">
            <w:pPr>
              <w:spacing w:line="579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B0B10" w14:paraId="4445C18C" w14:textId="77777777" w:rsidTr="00A80A42">
        <w:trPr>
          <w:trHeight w:val="544"/>
          <w:jc w:val="center"/>
        </w:trPr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3F1D7" w14:textId="77777777" w:rsidR="004B0B10" w:rsidRDefault="004B0B10" w:rsidP="00A80A42">
            <w:pPr>
              <w:spacing w:line="579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1C861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主题讲座5</w:t>
            </w:r>
          </w:p>
          <w:p w14:paraId="01511413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（红色革命文化或中华优秀传统文化类）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BC06C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春季学期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1A676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必修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BB6D3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19674" w14:textId="77777777" w:rsidR="004B0B10" w:rsidRDefault="004B0B10" w:rsidP="00A80A42">
            <w:pPr>
              <w:spacing w:line="579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B0B10" w14:paraId="3054F15C" w14:textId="77777777" w:rsidTr="00A80A42">
        <w:trPr>
          <w:trHeight w:val="468"/>
          <w:jc w:val="center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EF6CB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参访学习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EEA8E8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秋季学期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299FA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必修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6A19E2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FDBEC" w14:textId="77777777" w:rsidR="004B0B10" w:rsidRDefault="004B0B10" w:rsidP="00A80A42">
            <w:pPr>
              <w:spacing w:line="579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bookmarkEnd w:id="0"/>
      <w:tr w:rsidR="004B0B10" w14:paraId="2BE5FA9C" w14:textId="77777777" w:rsidTr="00A80A42">
        <w:trPr>
          <w:trHeight w:val="2084"/>
          <w:jc w:val="center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C1D61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主题宣讲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FEC9A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秋季学期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E4AC08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必修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891CF" w14:textId="77777777" w:rsidR="004B0B10" w:rsidRDefault="004B0B10" w:rsidP="00A80A42">
            <w:pPr>
              <w:widowControl/>
              <w:spacing w:line="579" w:lineRule="exact"/>
              <w:jc w:val="center"/>
              <w:textAlignment w:val="top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组员互评，计算平均分，满分为2分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EA969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结合党的二十届三中全会精神、校情校史等内容为主题，以小组为单位至少完成1个宣讲作品</w:t>
            </w:r>
          </w:p>
        </w:tc>
      </w:tr>
      <w:tr w:rsidR="004B0B10" w14:paraId="1EBF49D4" w14:textId="77777777" w:rsidTr="00A80A42">
        <w:trPr>
          <w:trHeight w:val="2084"/>
          <w:jc w:val="center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C07DE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“京珠同读一本书”主题活动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69748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寒假假期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67181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必修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D6596" w14:textId="77777777" w:rsidR="004B0B10" w:rsidRDefault="004B0B10" w:rsidP="00A80A42">
            <w:pPr>
              <w:widowControl/>
              <w:spacing w:line="579" w:lineRule="exact"/>
              <w:jc w:val="center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组员互评，计算平均分，满分为2分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F11EC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4B0B10" w14:paraId="6EAA5375" w14:textId="77777777" w:rsidTr="00A80A42">
        <w:trPr>
          <w:trHeight w:val="2084"/>
          <w:jc w:val="center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FFB3F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红色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学（京珠联动）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D66053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秋季学期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A3216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选修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038FB" w14:textId="77777777" w:rsidR="004B0B10" w:rsidRDefault="004B0B10" w:rsidP="00A80A42">
            <w:pPr>
              <w:widowControl/>
              <w:spacing w:line="579" w:lineRule="exact"/>
              <w:jc w:val="center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6B77F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4B0B10" w14:paraId="6338C069" w14:textId="77777777" w:rsidTr="00A80A42">
        <w:trPr>
          <w:trHeight w:val="1057"/>
          <w:jc w:val="center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0A4EB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大湾区社情考察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br/>
              <w:t>（知名企业参访等）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39721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春季学期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9729A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选修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E5ED4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2分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D8BF89" w14:textId="77777777" w:rsidR="004B0B10" w:rsidRDefault="004B0B10" w:rsidP="00A80A42">
            <w:pPr>
              <w:widowControl/>
              <w:spacing w:line="579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1. 选修活动需提前报名，如遇限定人数的活动，将依据报名情况，结合学员培训期间表现确定最终参与人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选。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  <w:t>2. 成功报名者，最终未参加或未按要求完成活动任务，则扣除相应活动分数。</w:t>
            </w:r>
          </w:p>
        </w:tc>
      </w:tr>
      <w:tr w:rsidR="004B0B10" w14:paraId="049EF2D6" w14:textId="77777777" w:rsidTr="00A80A42">
        <w:trPr>
          <w:trHeight w:val="544"/>
          <w:jc w:val="center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A6D97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北京主题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学（京珠联动）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8AED7B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春季学期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5674B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选修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87966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F5E6AA" w14:textId="77777777" w:rsidR="004B0B10" w:rsidRDefault="004B0B10" w:rsidP="00A80A42">
            <w:pPr>
              <w:spacing w:line="579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B0B10" w14:paraId="6BC503B6" w14:textId="77777777" w:rsidTr="00A80A42">
        <w:trPr>
          <w:trHeight w:val="544"/>
          <w:jc w:val="center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D69E82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竞赛项目或课题研究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BC5DB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全程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23A3A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选修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F08A7B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D4822" w14:textId="77777777" w:rsidR="004B0B10" w:rsidRDefault="004B0B10" w:rsidP="00A80A42">
            <w:pPr>
              <w:spacing w:line="579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B0B10" w14:paraId="77A3C3FF" w14:textId="77777777" w:rsidTr="00A80A42">
        <w:trPr>
          <w:trHeight w:val="544"/>
          <w:jc w:val="center"/>
        </w:trPr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C4246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体育类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7334C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校园定向越野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7C978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秋季学期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8E72B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选修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495016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923263" w14:textId="77777777" w:rsidR="004B0B10" w:rsidRDefault="004B0B10" w:rsidP="00A80A42">
            <w:pPr>
              <w:spacing w:line="579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B0B10" w14:paraId="152C4F98" w14:textId="77777777" w:rsidTr="00A80A42">
        <w:trPr>
          <w:trHeight w:val="544"/>
          <w:jc w:val="center"/>
        </w:trPr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30B24" w14:textId="77777777" w:rsidR="004B0B10" w:rsidRDefault="004B0B10" w:rsidP="00A80A42">
            <w:pPr>
              <w:spacing w:line="579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F4781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运动打卡活动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7217E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寒假假期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C9B65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选修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22326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B17C8" w14:textId="77777777" w:rsidR="004B0B10" w:rsidRDefault="004B0B10" w:rsidP="00A80A42">
            <w:pPr>
              <w:spacing w:line="579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B0B10" w14:paraId="1049DDB1" w14:textId="77777777" w:rsidTr="00A80A42">
        <w:trPr>
          <w:trHeight w:val="1057"/>
          <w:jc w:val="center"/>
        </w:trPr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62EF7" w14:textId="77777777" w:rsidR="004B0B10" w:rsidRDefault="004B0B10" w:rsidP="00A80A42">
            <w:pPr>
              <w:spacing w:line="579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4B524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省市重要活动志愿服务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5DFC6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全程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68387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选修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09F4C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BE481" w14:textId="77777777" w:rsidR="004B0B10" w:rsidRDefault="004B0B10" w:rsidP="00A80A42">
            <w:pPr>
              <w:spacing w:line="579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B0B10" w14:paraId="180B6468" w14:textId="77777777" w:rsidTr="00A80A42">
        <w:trPr>
          <w:trHeight w:val="544"/>
          <w:jc w:val="center"/>
        </w:trPr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A84F2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其他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B3A38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学校其他活动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52506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全程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A373C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选修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60225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待定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CF6F8" w14:textId="77777777" w:rsidR="004B0B10" w:rsidRDefault="004B0B10" w:rsidP="00A80A42">
            <w:pPr>
              <w:spacing w:line="579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B0B10" w14:paraId="419D4179" w14:textId="77777777" w:rsidTr="00A80A42">
        <w:trPr>
          <w:trHeight w:val="1057"/>
          <w:jc w:val="center"/>
        </w:trPr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17BB3B" w14:textId="77777777" w:rsidR="004B0B10" w:rsidRDefault="004B0B10" w:rsidP="00A80A42">
            <w:pPr>
              <w:spacing w:line="579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768AEC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寒假返乡调研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BC33F7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寒假假期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222EFF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选修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1C32F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队长8分，队员5分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98DAE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结项后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可加分</w:t>
            </w:r>
          </w:p>
        </w:tc>
      </w:tr>
      <w:tr w:rsidR="004B0B10" w14:paraId="2502C1C8" w14:textId="77777777" w:rsidTr="00A80A42">
        <w:trPr>
          <w:trHeight w:val="1570"/>
          <w:jc w:val="center"/>
        </w:trPr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5A323" w14:textId="77777777" w:rsidR="004B0B10" w:rsidRDefault="004B0B10" w:rsidP="00A80A42">
            <w:pPr>
              <w:spacing w:line="579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049F0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小组自选活动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135F6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全程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FD390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选修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43A2B" w14:textId="77777777" w:rsidR="004B0B10" w:rsidRDefault="004B0B10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861F5" w14:textId="77777777" w:rsidR="004B0B10" w:rsidRDefault="004B0B10" w:rsidP="00A80A42">
            <w:pPr>
              <w:widowControl/>
              <w:spacing w:line="579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以小组为单位，自行策划、申请、组织校园文化引领活动</w:t>
            </w:r>
          </w:p>
        </w:tc>
      </w:tr>
    </w:tbl>
    <w:p w14:paraId="75D0DDF6" w14:textId="77777777" w:rsidR="004B0B10" w:rsidRDefault="004B0B10" w:rsidP="004B0B10">
      <w:pPr>
        <w:pStyle w:val="a7"/>
        <w:widowControl/>
        <w:shd w:val="clear" w:color="auto" w:fill="FFFFFF"/>
        <w:spacing w:beforeAutospacing="0" w:afterAutospacing="0" w:line="579" w:lineRule="exact"/>
        <w:jc w:val="both"/>
        <w:rPr>
          <w:rFonts w:ascii="仿宋" w:eastAsia="仿宋" w:hAnsi="仿宋" w:cs="仿宋"/>
          <w:color w:val="000000"/>
          <w:kern w:val="2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2"/>
          <w:sz w:val="28"/>
          <w:szCs w:val="28"/>
        </w:rPr>
        <w:t>备注：以最终确定的安排为准，届时另行通知。</w:t>
      </w:r>
    </w:p>
    <w:p w14:paraId="2F4FF0A9" w14:textId="05E757B3" w:rsidR="00045E9D" w:rsidRPr="004B0B10" w:rsidRDefault="00045E9D">
      <w:pPr>
        <w:rPr>
          <w:rFonts w:ascii="仿宋_GB2312" w:eastAsia="仿宋_GB2312" w:hAnsi="仿宋_GB2312" w:hint="eastAsia"/>
          <w:bCs/>
          <w:sz w:val="32"/>
          <w:szCs w:val="32"/>
        </w:rPr>
      </w:pPr>
    </w:p>
    <w:sectPr w:rsidR="00045E9D" w:rsidRPr="004B0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67A7B" w14:textId="77777777" w:rsidR="00116452" w:rsidRDefault="00116452" w:rsidP="004B0B10">
      <w:r>
        <w:separator/>
      </w:r>
    </w:p>
  </w:endnote>
  <w:endnote w:type="continuationSeparator" w:id="0">
    <w:p w14:paraId="285DF583" w14:textId="77777777" w:rsidR="00116452" w:rsidRDefault="00116452" w:rsidP="004B0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BAC9A" w14:textId="77777777" w:rsidR="00116452" w:rsidRDefault="00116452" w:rsidP="004B0B10">
      <w:r>
        <w:separator/>
      </w:r>
    </w:p>
  </w:footnote>
  <w:footnote w:type="continuationSeparator" w:id="0">
    <w:p w14:paraId="4CA80B8D" w14:textId="77777777" w:rsidR="00116452" w:rsidRDefault="00116452" w:rsidP="004B0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3E"/>
    <w:rsid w:val="00045E9D"/>
    <w:rsid w:val="00116452"/>
    <w:rsid w:val="004B0B10"/>
    <w:rsid w:val="00D0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43D2A"/>
  <w15:chartTrackingRefBased/>
  <w15:docId w15:val="{9C2CD62C-E360-48AF-9328-6D634375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B1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0B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0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0B10"/>
    <w:rPr>
      <w:sz w:val="18"/>
      <w:szCs w:val="18"/>
    </w:rPr>
  </w:style>
  <w:style w:type="paragraph" w:styleId="a7">
    <w:name w:val="Normal (Web)"/>
    <w:basedOn w:val="a"/>
    <w:qFormat/>
    <w:rsid w:val="004B0B1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 Tsai</dc:creator>
  <cp:keywords/>
  <dc:description/>
  <cp:lastModifiedBy>Xing Tsai</cp:lastModifiedBy>
  <cp:revision>2</cp:revision>
  <dcterms:created xsi:type="dcterms:W3CDTF">2025-10-21T02:16:00Z</dcterms:created>
  <dcterms:modified xsi:type="dcterms:W3CDTF">2025-10-21T02:16:00Z</dcterms:modified>
</cp:coreProperties>
</file>